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Default="009362BC" w:rsidP="00B722E7">
      <w:pPr>
        <w:pStyle w:val="Heading1"/>
      </w:pPr>
      <w:r>
        <w:t>South Wales 14 2000 feet summits</w:t>
      </w:r>
    </w:p>
    <w:p w:rsidR="009362BC" w:rsidRPr="00712ABC" w:rsidRDefault="009362BC" w:rsidP="00B722E7">
      <w:pPr>
        <w:pStyle w:val="Heading1"/>
      </w:pPr>
      <w:r>
        <w:t>(Nick Kaye Special No. 2)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242AF4" w:rsidRPr="00242AF4">
        <w:rPr>
          <w:rFonts w:eastAsia="Times New Roman"/>
          <w:b w:val="0"/>
        </w:rPr>
        <w:t>10th/11th</w:t>
      </w:r>
      <w:r w:rsidR="00242AF4">
        <w:rPr>
          <w:rFonts w:eastAsia="Times New Roman"/>
          <w:b w:val="0"/>
        </w:rPr>
        <w:t xml:space="preserve"> May 1985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242AF4">
        <w:rPr>
          <w:rFonts w:eastAsia="Times New Roman"/>
          <w:b w:val="0"/>
        </w:rPr>
        <w:t>45.5 miles, 11,600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242AF4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E67D2" w:rsidRDefault="00B6349B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car park south of Storey Arms at (</w:t>
      </w:r>
      <w:r w:rsidR="00F84185">
        <w:rPr>
          <w:sz w:val="28"/>
          <w:szCs w:val="28"/>
        </w:rPr>
        <w:t xml:space="preserve">SN 988 189). Path to Bwlch </w:t>
      </w:r>
      <w:proofErr w:type="spellStart"/>
      <w:r w:rsidR="00F84185">
        <w:rPr>
          <w:sz w:val="28"/>
          <w:szCs w:val="28"/>
        </w:rPr>
        <w:t>Duwynt</w:t>
      </w:r>
      <w:proofErr w:type="spellEnd"/>
      <w:r w:rsidR="003474C7">
        <w:rPr>
          <w:sz w:val="28"/>
          <w:szCs w:val="28"/>
        </w:rPr>
        <w:t xml:space="preserve"> (</w:t>
      </w:r>
      <w:proofErr w:type="spellStart"/>
      <w:r w:rsidR="003474C7">
        <w:rPr>
          <w:sz w:val="28"/>
          <w:szCs w:val="28"/>
        </w:rPr>
        <w:t>Duwynt</w:t>
      </w:r>
      <w:proofErr w:type="spellEnd"/>
      <w:r w:rsidR="003474C7">
        <w:rPr>
          <w:sz w:val="28"/>
          <w:szCs w:val="28"/>
        </w:rPr>
        <w:t xml:space="preserve"> 2704 f</w:t>
      </w:r>
      <w:r w:rsidR="00ED435B">
        <w:rPr>
          <w:sz w:val="28"/>
          <w:szCs w:val="28"/>
        </w:rPr>
        <w:t>ee</w:t>
      </w:r>
      <w:r w:rsidR="003474C7">
        <w:rPr>
          <w:sz w:val="28"/>
          <w:szCs w:val="28"/>
        </w:rPr>
        <w:t>t)</w:t>
      </w:r>
      <w:r w:rsidR="002E67D2">
        <w:rPr>
          <w:sz w:val="28"/>
          <w:szCs w:val="28"/>
        </w:rPr>
        <w:t>. Southwards down Craig Fan-Ddu ridge to Bwlch Gwyn</w:t>
      </w:r>
      <w:r w:rsidR="00335631">
        <w:rPr>
          <w:sz w:val="28"/>
          <w:szCs w:val="28"/>
        </w:rPr>
        <w:t>.</w:t>
      </w:r>
    </w:p>
    <w:p w:rsidR="00335631" w:rsidRPr="00D5086F" w:rsidRDefault="00335631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Around east side of </w:t>
      </w:r>
      <w:r w:rsidR="00047C7E">
        <w:rPr>
          <w:sz w:val="28"/>
          <w:szCs w:val="28"/>
        </w:rPr>
        <w:t>Tormwnt to Forestry at (</w:t>
      </w:r>
      <w:r w:rsidR="00D5086F">
        <w:rPr>
          <w:sz w:val="28"/>
          <w:szCs w:val="28"/>
        </w:rPr>
        <w:t>SO 047140</w:t>
      </w:r>
      <w:r w:rsidR="00047C7E">
        <w:t>)</w:t>
      </w:r>
      <w:r w:rsidR="00D5086F">
        <w:t>.</w:t>
      </w:r>
    </w:p>
    <w:p w:rsidR="00D5086F" w:rsidRDefault="00D5086F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D5086F">
        <w:rPr>
          <w:sz w:val="28"/>
          <w:szCs w:val="28"/>
        </w:rPr>
        <w:t xml:space="preserve">Westwards </w:t>
      </w:r>
      <w:r w:rsidR="009805C4">
        <w:rPr>
          <w:sz w:val="28"/>
          <w:szCs w:val="28"/>
        </w:rPr>
        <w:t xml:space="preserve">along forestry edge to cross Nant Rhyd-ddu </w:t>
      </w:r>
      <w:r w:rsidR="00E46FC8">
        <w:rPr>
          <w:sz w:val="28"/>
          <w:szCs w:val="28"/>
        </w:rPr>
        <w:t xml:space="preserve">and enter forestry at </w:t>
      </w:r>
      <w:r w:rsidR="00C10A8F">
        <w:rPr>
          <w:sz w:val="28"/>
          <w:szCs w:val="28"/>
        </w:rPr>
        <w:t>(</w:t>
      </w:r>
      <w:r w:rsidR="00E46FC8">
        <w:rPr>
          <w:sz w:val="28"/>
          <w:szCs w:val="28"/>
        </w:rPr>
        <w:t>SO 044 139</w:t>
      </w:r>
      <w:r w:rsidR="003E3C43">
        <w:rPr>
          <w:sz w:val="28"/>
          <w:szCs w:val="28"/>
        </w:rPr>
        <w:t xml:space="preserve">). Forestry track to road at (SO </w:t>
      </w:r>
      <w:r w:rsidR="00E6265F">
        <w:rPr>
          <w:sz w:val="28"/>
          <w:szCs w:val="28"/>
        </w:rPr>
        <w:t>057 119).</w:t>
      </w:r>
    </w:p>
    <w:p w:rsidR="00E6265F" w:rsidRDefault="00E6265F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Through </w:t>
      </w:r>
      <w:r w:rsidR="006F76FF">
        <w:rPr>
          <w:sz w:val="28"/>
          <w:szCs w:val="28"/>
        </w:rPr>
        <w:t>Pontsticill and</w:t>
      </w:r>
      <w:r w:rsidR="00FA2D40">
        <w:rPr>
          <w:sz w:val="28"/>
          <w:szCs w:val="28"/>
        </w:rPr>
        <w:t xml:space="preserve"> across Taf Fechan to join bridle track at (</w:t>
      </w:r>
      <w:r w:rsidR="00955F77">
        <w:rPr>
          <w:sz w:val="28"/>
          <w:szCs w:val="28"/>
        </w:rPr>
        <w:t>SO 061 114).</w:t>
      </w:r>
    </w:p>
    <w:p w:rsidR="00955F77" w:rsidRDefault="00C04EAB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North-east up b</w:t>
      </w:r>
      <w:r w:rsidR="00955F77">
        <w:rPr>
          <w:sz w:val="28"/>
          <w:szCs w:val="28"/>
        </w:rPr>
        <w:t xml:space="preserve">ridle track and across hillside, then along </w:t>
      </w:r>
      <w:r w:rsidR="001B3854">
        <w:rPr>
          <w:sz w:val="28"/>
          <w:szCs w:val="28"/>
        </w:rPr>
        <w:t xml:space="preserve">ridge of Cefn yr Ystrad to summit </w:t>
      </w:r>
      <w:r w:rsidR="00CF3CF2">
        <w:rPr>
          <w:sz w:val="28"/>
          <w:szCs w:val="28"/>
        </w:rPr>
        <w:t>(</w:t>
      </w:r>
      <w:r w:rsidR="001B3854">
        <w:rPr>
          <w:sz w:val="28"/>
          <w:szCs w:val="28"/>
        </w:rPr>
        <w:t>2025 feet</w:t>
      </w:r>
      <w:r w:rsidR="00CF3CF2">
        <w:rPr>
          <w:sz w:val="28"/>
          <w:szCs w:val="28"/>
        </w:rPr>
        <w:t>)</w:t>
      </w:r>
      <w:r w:rsidR="001B3854">
        <w:rPr>
          <w:sz w:val="28"/>
          <w:szCs w:val="28"/>
        </w:rPr>
        <w:t>.</w:t>
      </w:r>
    </w:p>
    <w:p w:rsidR="00AC664D" w:rsidRDefault="0052292F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Devious route northwards through quarries and across Bryn </w:t>
      </w:r>
      <w:r w:rsidR="00FF48D5">
        <w:rPr>
          <w:sz w:val="28"/>
          <w:szCs w:val="28"/>
        </w:rPr>
        <w:t xml:space="preserve">Cefnog to join bridle path </w:t>
      </w:r>
      <w:r w:rsidR="002D094D">
        <w:rPr>
          <w:sz w:val="28"/>
          <w:szCs w:val="28"/>
        </w:rPr>
        <w:t xml:space="preserve">at east end of Bryniau </w:t>
      </w:r>
      <w:r w:rsidR="006F76FF">
        <w:rPr>
          <w:sz w:val="28"/>
          <w:szCs w:val="28"/>
        </w:rPr>
        <w:t>Gleision.</w:t>
      </w:r>
      <w:r w:rsidR="00EF13ED">
        <w:rPr>
          <w:sz w:val="28"/>
          <w:szCs w:val="28"/>
        </w:rPr>
        <w:t xml:space="preserve"> North-east to Pen Rhiw-calch </w:t>
      </w:r>
      <w:r w:rsidR="00FA0A42">
        <w:rPr>
          <w:sz w:val="28"/>
          <w:szCs w:val="28"/>
        </w:rPr>
        <w:t xml:space="preserve">then west down track through forestry to meet road at </w:t>
      </w:r>
      <w:r w:rsidR="002B0CA3">
        <w:rPr>
          <w:sz w:val="28"/>
          <w:szCs w:val="28"/>
        </w:rPr>
        <w:t>Abercynafon Farm.</w:t>
      </w:r>
    </w:p>
    <w:p w:rsidR="006F76FF" w:rsidRDefault="00EC2B60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north-east for short way then forestry track and ride </w:t>
      </w:r>
      <w:r w:rsidR="00C95BBA">
        <w:rPr>
          <w:sz w:val="28"/>
          <w:szCs w:val="28"/>
        </w:rPr>
        <w:t>to exit from Talybont Forest</w:t>
      </w:r>
      <w:r w:rsidR="00B817AA">
        <w:rPr>
          <w:sz w:val="28"/>
          <w:szCs w:val="28"/>
        </w:rPr>
        <w:t xml:space="preserve"> at (SO 077 182)</w:t>
      </w:r>
      <w:r w:rsidR="00C95BBA">
        <w:rPr>
          <w:sz w:val="28"/>
          <w:szCs w:val="28"/>
        </w:rPr>
        <w:t>.</w:t>
      </w:r>
      <w:r w:rsidR="00347952">
        <w:rPr>
          <w:sz w:val="28"/>
          <w:szCs w:val="28"/>
        </w:rPr>
        <w:t xml:space="preserve"> Up hillside to summit of Allt-Lwyd (2143 feet).</w:t>
      </w:r>
    </w:p>
    <w:p w:rsidR="00347952" w:rsidRDefault="000F6BB4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Then Craig y Fan </w:t>
      </w:r>
      <w:r w:rsidR="001E78C4">
        <w:rPr>
          <w:sz w:val="28"/>
          <w:szCs w:val="28"/>
        </w:rPr>
        <w:t>to Craig Pwllfa (2504 feet).</w:t>
      </w:r>
    </w:p>
    <w:p w:rsidR="001E78C4" w:rsidRDefault="00941830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Then </w:t>
      </w:r>
      <w:r w:rsidR="00E77A08">
        <w:rPr>
          <w:sz w:val="28"/>
          <w:szCs w:val="28"/>
        </w:rPr>
        <w:t>Craig Cwarel</w:t>
      </w:r>
      <w:r>
        <w:rPr>
          <w:sz w:val="28"/>
          <w:szCs w:val="28"/>
        </w:rPr>
        <w:t xml:space="preserve">i, </w:t>
      </w:r>
      <w:r w:rsidR="00484832">
        <w:rPr>
          <w:sz w:val="28"/>
          <w:szCs w:val="28"/>
        </w:rPr>
        <w:t>descend</w:t>
      </w:r>
      <w:r>
        <w:rPr>
          <w:sz w:val="28"/>
          <w:szCs w:val="28"/>
        </w:rPr>
        <w:t xml:space="preserve"> </w:t>
      </w:r>
      <w:r w:rsidR="00C70EE5">
        <w:rPr>
          <w:sz w:val="28"/>
          <w:szCs w:val="28"/>
        </w:rPr>
        <w:t>to the gap, Craig Cwm Cynwyn</w:t>
      </w:r>
      <w:r w:rsidR="008D1432">
        <w:rPr>
          <w:sz w:val="28"/>
          <w:szCs w:val="28"/>
        </w:rPr>
        <w:t xml:space="preserve"> to Cribyn (2600 feet).</w:t>
      </w:r>
    </w:p>
    <w:p w:rsidR="008D1432" w:rsidRDefault="008D1432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Then Pen y Fan (29</w:t>
      </w:r>
      <w:r w:rsidR="00E149C7">
        <w:rPr>
          <w:sz w:val="28"/>
          <w:szCs w:val="28"/>
        </w:rPr>
        <w:t xml:space="preserve">06 feet) and Corn </w:t>
      </w:r>
      <w:r w:rsidR="00F01F06">
        <w:rPr>
          <w:sz w:val="28"/>
          <w:szCs w:val="28"/>
        </w:rPr>
        <w:t>Du (</w:t>
      </w:r>
      <w:r w:rsidR="00E149C7">
        <w:rPr>
          <w:sz w:val="28"/>
          <w:szCs w:val="28"/>
        </w:rPr>
        <w:t>2863 feet).</w:t>
      </w:r>
    </w:p>
    <w:p w:rsidR="00B24BCA" w:rsidRDefault="00E149C7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Craig </w:t>
      </w:r>
      <w:r w:rsidR="00F72498">
        <w:rPr>
          <w:sz w:val="28"/>
          <w:szCs w:val="28"/>
        </w:rPr>
        <w:t xml:space="preserve">Cwm Llwch to obelisk and west to summit </w:t>
      </w:r>
      <w:r w:rsidR="00B24BCA">
        <w:rPr>
          <w:sz w:val="28"/>
          <w:szCs w:val="28"/>
        </w:rPr>
        <w:t>of Y Gyrn (2000 feet)</w:t>
      </w:r>
    </w:p>
    <w:p w:rsidR="00E149C7" w:rsidRDefault="00F1522F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Down</w:t>
      </w:r>
      <w:r w:rsidR="00B24BCA">
        <w:rPr>
          <w:sz w:val="28"/>
          <w:szCs w:val="28"/>
        </w:rPr>
        <w:t xml:space="preserve"> to Storey Arms</w:t>
      </w:r>
      <w:r>
        <w:rPr>
          <w:sz w:val="28"/>
          <w:szCs w:val="28"/>
        </w:rPr>
        <w:t xml:space="preserve"> and d</w:t>
      </w:r>
      <w:r w:rsidR="00F821FA">
        <w:rPr>
          <w:sz w:val="28"/>
          <w:szCs w:val="28"/>
        </w:rPr>
        <w:t xml:space="preserve">own A470 to car park </w:t>
      </w:r>
      <w:r w:rsidR="002B0E17">
        <w:rPr>
          <w:sz w:val="28"/>
          <w:szCs w:val="28"/>
        </w:rPr>
        <w:t>at (SN 988 189)</w:t>
      </w:r>
      <w:r>
        <w:rPr>
          <w:sz w:val="28"/>
          <w:szCs w:val="28"/>
        </w:rPr>
        <w:t xml:space="preserve"> for breakfast.</w:t>
      </w:r>
    </w:p>
    <w:p w:rsidR="00891360" w:rsidRDefault="00820E57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Return to Storey Arms</w:t>
      </w:r>
      <w:r w:rsidR="005D01A2">
        <w:rPr>
          <w:sz w:val="28"/>
          <w:szCs w:val="28"/>
        </w:rPr>
        <w:t>. Path to col on north side of Fan Fawr</w:t>
      </w:r>
      <w:r w:rsidR="00293111">
        <w:rPr>
          <w:sz w:val="28"/>
          <w:szCs w:val="28"/>
        </w:rPr>
        <w:t>. North to summit</w:t>
      </w:r>
      <w:r w:rsidR="00F01F06">
        <w:rPr>
          <w:sz w:val="28"/>
          <w:szCs w:val="28"/>
        </w:rPr>
        <w:t>s</w:t>
      </w:r>
      <w:r w:rsidR="00293111">
        <w:rPr>
          <w:sz w:val="28"/>
          <w:szCs w:val="28"/>
        </w:rPr>
        <w:t xml:space="preserve"> of Rhos Dringarth (</w:t>
      </w:r>
      <w:r w:rsidR="00F01F06">
        <w:rPr>
          <w:sz w:val="28"/>
          <w:szCs w:val="28"/>
        </w:rPr>
        <w:t>2060 feet) and Fan Frynach (2063 feet).</w:t>
      </w:r>
    </w:p>
    <w:p w:rsidR="00121D3F" w:rsidRDefault="00121D3F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Down west ridge to </w:t>
      </w:r>
      <w:r w:rsidR="00D36AD3">
        <w:rPr>
          <w:sz w:val="28"/>
          <w:szCs w:val="28"/>
        </w:rPr>
        <w:t>track junction at (SN 941 227). North down track to minor road at (SN 939238)</w:t>
      </w:r>
      <w:r w:rsidR="00B53672">
        <w:rPr>
          <w:sz w:val="28"/>
          <w:szCs w:val="28"/>
        </w:rPr>
        <w:t xml:space="preserve">. West on road to Heol </w:t>
      </w:r>
      <w:r w:rsidR="00B27DF3">
        <w:rPr>
          <w:sz w:val="28"/>
          <w:szCs w:val="28"/>
        </w:rPr>
        <w:t>Senni and</w:t>
      </w:r>
      <w:r w:rsidR="00B53672">
        <w:rPr>
          <w:sz w:val="28"/>
          <w:szCs w:val="28"/>
        </w:rPr>
        <w:t xml:space="preserve"> beyond</w:t>
      </w:r>
      <w:r w:rsidR="00B56C48">
        <w:rPr>
          <w:sz w:val="28"/>
          <w:szCs w:val="28"/>
        </w:rPr>
        <w:t>,</w:t>
      </w:r>
      <w:r w:rsidR="00B53672">
        <w:rPr>
          <w:sz w:val="28"/>
          <w:szCs w:val="28"/>
        </w:rPr>
        <w:t xml:space="preserve"> past </w:t>
      </w:r>
      <w:r w:rsidR="00277038">
        <w:rPr>
          <w:sz w:val="28"/>
          <w:szCs w:val="28"/>
        </w:rPr>
        <w:t>Penwaundwr to new forestry track</w:t>
      </w:r>
      <w:r w:rsidR="00C57D67">
        <w:rPr>
          <w:sz w:val="28"/>
          <w:szCs w:val="28"/>
        </w:rPr>
        <w:t xml:space="preserve"> at (SN 898 223).</w:t>
      </w:r>
    </w:p>
    <w:p w:rsidR="00F62900" w:rsidRDefault="00F62900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along forestry track to Bwlch y Duwynt</w:t>
      </w:r>
      <w:r w:rsidR="00691DB5">
        <w:rPr>
          <w:sz w:val="28"/>
          <w:szCs w:val="28"/>
        </w:rPr>
        <w:t xml:space="preserve"> and on </w:t>
      </w:r>
      <w:r w:rsidR="0044523D">
        <w:rPr>
          <w:sz w:val="28"/>
          <w:szCs w:val="28"/>
        </w:rPr>
        <w:t>up ridge to summit of Fan Gyhiry</w:t>
      </w:r>
      <w:r w:rsidR="00691DB5">
        <w:rPr>
          <w:sz w:val="28"/>
          <w:szCs w:val="28"/>
        </w:rPr>
        <w:t>ch</w:t>
      </w:r>
      <w:r w:rsidR="0044523D">
        <w:rPr>
          <w:sz w:val="28"/>
          <w:szCs w:val="28"/>
        </w:rPr>
        <w:t xml:space="preserve"> (2379 feet).  Return to </w:t>
      </w:r>
      <w:r w:rsidR="008A197E">
        <w:rPr>
          <w:sz w:val="28"/>
          <w:szCs w:val="28"/>
        </w:rPr>
        <w:t>Bwlch y Duwynt.</w:t>
      </w:r>
    </w:p>
    <w:p w:rsidR="008A197E" w:rsidRDefault="008A197E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South-east down to col then up ridge to summit of Fan Nedd (2176 feet).</w:t>
      </w:r>
    </w:p>
    <w:p w:rsidR="007F122E" w:rsidRPr="007F122E" w:rsidRDefault="00C925AE" w:rsidP="007F122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East down hillside to road/track junction at (SN 925 184).</w:t>
      </w:r>
    </w:p>
    <w:p w:rsidR="00C925AE" w:rsidRDefault="00FE2148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East uphill to summit of Fan Llia (2071 feet)</w:t>
      </w:r>
      <w:r w:rsidR="005438AD">
        <w:rPr>
          <w:sz w:val="28"/>
          <w:szCs w:val="28"/>
        </w:rPr>
        <w:t>.</w:t>
      </w:r>
    </w:p>
    <w:p w:rsidR="005438AD" w:rsidRDefault="00055269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>Descend</w:t>
      </w:r>
      <w:r w:rsidR="005438AD">
        <w:rPr>
          <w:sz w:val="28"/>
          <w:szCs w:val="28"/>
        </w:rPr>
        <w:t xml:space="preserve"> again eastwards across Afon Dringarth</w:t>
      </w:r>
      <w:r w:rsidR="009079DD">
        <w:rPr>
          <w:sz w:val="28"/>
          <w:szCs w:val="28"/>
        </w:rPr>
        <w:t xml:space="preserve"> just north of Ystradfellte reservoir and uphill to summit of </w:t>
      </w:r>
      <w:r>
        <w:rPr>
          <w:sz w:val="28"/>
          <w:szCs w:val="28"/>
        </w:rPr>
        <w:t>Fan Fawr (2409 feet).</w:t>
      </w:r>
    </w:p>
    <w:p w:rsidR="00055269" w:rsidRPr="00D5086F" w:rsidRDefault="00055269" w:rsidP="002E67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Descend to Storey Arms </w:t>
      </w:r>
      <w:r w:rsidR="003B01E3">
        <w:rPr>
          <w:sz w:val="28"/>
          <w:szCs w:val="28"/>
        </w:rPr>
        <w:t>and south down A470 to car park at (SN 988 189).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484832">
        <w:rPr>
          <w:rFonts w:eastAsia="Times New Roman"/>
          <w:b w:val="0"/>
        </w:rPr>
        <w:t>Cool night with quite strong wind and intermittent cloud on summits</w:t>
      </w:r>
      <w:r w:rsidR="00D10294">
        <w:rPr>
          <w:rFonts w:eastAsia="Times New Roman"/>
          <w:b w:val="0"/>
        </w:rPr>
        <w:t>. Fine dawn on Allt Lwyd</w:t>
      </w:r>
      <w:r w:rsidR="00E2184F">
        <w:rPr>
          <w:rFonts w:eastAsia="Times New Roman"/>
          <w:b w:val="0"/>
        </w:rPr>
        <w:t xml:space="preserve"> then lightly overcast. Full sun from Pen y Fan</w:t>
      </w:r>
      <w:r w:rsidR="005E15A2">
        <w:rPr>
          <w:rFonts w:eastAsia="Times New Roman"/>
          <w:b w:val="0"/>
        </w:rPr>
        <w:t xml:space="preserve"> warm or hot but with </w:t>
      </w:r>
      <w:r w:rsidR="00FB0BD7">
        <w:rPr>
          <w:rFonts w:eastAsia="Times New Roman"/>
          <w:b w:val="0"/>
        </w:rPr>
        <w:t>cool breeze on summits, eventually becoming lightly overcast for last three summits and stiff breeze and cold on summit of Fan Fawr.</w:t>
      </w:r>
    </w:p>
    <w:p w:rsidR="00BA58D5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</w:p>
    <w:p w:rsidR="00712ABC" w:rsidRDefault="00B663DA" w:rsidP="0018464E">
      <w:pPr>
        <w:pStyle w:val="Heading2"/>
        <w:numPr>
          <w:ilvl w:val="0"/>
          <w:numId w:val="3"/>
        </w:numPr>
        <w:tabs>
          <w:tab w:val="left" w:pos="1843"/>
        </w:tabs>
        <w:spacing w:before="0"/>
        <w:ind w:left="284" w:hanging="284"/>
        <w:rPr>
          <w:b w:val="0"/>
        </w:rPr>
      </w:pPr>
      <w:r>
        <w:rPr>
          <w:rFonts w:eastAsia="Times New Roman"/>
          <w:b w:val="0"/>
        </w:rPr>
        <w:t xml:space="preserve">Completed whole </w:t>
      </w:r>
      <w:r w:rsidR="00703CA2">
        <w:rPr>
          <w:rFonts w:eastAsia="Times New Roman"/>
          <w:b w:val="0"/>
        </w:rPr>
        <w:t>route</w:t>
      </w:r>
      <w:r>
        <w:rPr>
          <w:rFonts w:eastAsia="Times New Roman"/>
          <w:b w:val="0"/>
        </w:rPr>
        <w:t xml:space="preserve">: </w:t>
      </w:r>
      <w:r w:rsidR="00BA58D5">
        <w:rPr>
          <w:rFonts w:eastAsia="Times New Roman"/>
          <w:b w:val="0"/>
        </w:rPr>
        <w:t xml:space="preserve"> Nick &amp; </w:t>
      </w:r>
      <w:r w:rsidR="00BA58D5" w:rsidRPr="00BA58D5">
        <w:rPr>
          <w:b w:val="0"/>
        </w:rPr>
        <w:t>Julia Kaye, Chris &amp; Shirley Hume, Richard Brookes, Chris Coy, Mike Evans, Peter Lewis</w:t>
      </w:r>
    </w:p>
    <w:p w:rsidR="0018464E" w:rsidRPr="0018464E" w:rsidRDefault="0018464E" w:rsidP="004854F5">
      <w:pPr>
        <w:pStyle w:val="Heading2"/>
        <w:numPr>
          <w:ilvl w:val="0"/>
          <w:numId w:val="3"/>
        </w:numPr>
        <w:tabs>
          <w:tab w:val="left" w:pos="1843"/>
        </w:tabs>
        <w:spacing w:after="360"/>
        <w:ind w:left="284" w:hanging="284"/>
        <w:rPr>
          <w:b w:val="0"/>
        </w:rPr>
      </w:pPr>
      <w:r w:rsidRPr="0018464E">
        <w:rPr>
          <w:b w:val="0"/>
        </w:rPr>
        <w:t xml:space="preserve">Completed </w:t>
      </w:r>
      <w:r>
        <w:rPr>
          <w:b w:val="0"/>
        </w:rPr>
        <w:t>first half only</w:t>
      </w:r>
      <w:r w:rsidRPr="00D847A7">
        <w:rPr>
          <w:b w:val="0"/>
        </w:rPr>
        <w:t>:  Gerry Jackson, Brian Williams, Marcus Harling, Frank Wood</w:t>
      </w:r>
    </w:p>
    <w:tbl>
      <w:tblPr>
        <w:tblW w:w="9482" w:type="dxa"/>
        <w:tblInd w:w="93" w:type="dxa"/>
        <w:tblLook w:val="04A0"/>
      </w:tblPr>
      <w:tblGrid>
        <w:gridCol w:w="2340"/>
        <w:gridCol w:w="960"/>
        <w:gridCol w:w="721"/>
        <w:gridCol w:w="1058"/>
        <w:gridCol w:w="1270"/>
        <w:gridCol w:w="725"/>
        <w:gridCol w:w="1107"/>
        <w:gridCol w:w="1329"/>
      </w:tblGrid>
      <w:tr w:rsidR="000167C1" w:rsidRPr="000167C1" w:rsidTr="000167C1">
        <w:trPr>
          <w:trHeight w:val="30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67C1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Checkpoint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67C1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Time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67C1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Between Checkpoints</w:t>
            </w:r>
          </w:p>
        </w:tc>
        <w:tc>
          <w:tcPr>
            <w:tcW w:w="3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67C1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Totals at checkpoint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67C1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Time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67C1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Distance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67C1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Ascent (ft)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67C1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Time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67C1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Distance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67C1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Ascent (ft)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Storey Arms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21:44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Duwynt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22:27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00:43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1.7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1275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00:43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1.7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1275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 xml:space="preserve">Cefn yr </w:t>
            </w:r>
            <w:proofErr w:type="spellStart"/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Ystrad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02:09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03:42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10.2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1275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04:25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11.9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2550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Allt Lwyd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05:05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02:56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6.2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1625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07:21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18.1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4175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 xml:space="preserve">Craig </w:t>
            </w:r>
            <w:proofErr w:type="spellStart"/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Pwllfa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05:44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00:39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1.7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08:00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19.8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4675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Cribyn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06:50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01:06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3.2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725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09:06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23.0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5400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Pen y Fan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07:19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00:29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0.8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600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09:35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23.8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6000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Corn Du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07:36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00:17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0.4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09:52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24.2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6100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 xml:space="preserve">Y </w:t>
            </w:r>
            <w:proofErr w:type="spellStart"/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Gyrn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08:03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00:27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1.3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125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10:19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25.5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6225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Storey Arms (breakfast)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08:32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00:29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1.4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10:48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26.9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6225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Storey Arms (depart)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09:35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 xml:space="preserve">Rhos </w:t>
            </w:r>
            <w:proofErr w:type="spellStart"/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Dringarth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10:26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00:51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2.5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625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12:42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29.4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6850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 xml:space="preserve">Fan </w:t>
            </w:r>
            <w:proofErr w:type="spellStart"/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Frynach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10:44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00:18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0.8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13:00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30.2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7000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 xml:space="preserve">Fan </w:t>
            </w:r>
            <w:proofErr w:type="spellStart"/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Gyhirych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13:52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03:08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8.4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1650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16:08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38.6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8650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Fan Nedd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15:15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01:23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2.6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575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17:31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41.2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9225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Fan Llia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16:09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00:54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1.7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775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18:25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42.9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10000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Fan Fawr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17:32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01:23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2.1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1100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19:48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45.0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11100</w:t>
            </w:r>
          </w:p>
        </w:tc>
      </w:tr>
      <w:tr w:rsidR="000167C1" w:rsidRPr="000167C1" w:rsidTr="000167C1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Storey Arms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18:20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00:48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1.5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20:36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46.5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11100</w:t>
            </w:r>
          </w:p>
        </w:tc>
      </w:tr>
      <w:tr w:rsidR="000167C1" w:rsidRPr="000167C1" w:rsidTr="000167C1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Total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19:33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46.5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11100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20:36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46.5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7C1" w:rsidRPr="000167C1" w:rsidRDefault="000167C1" w:rsidP="000167C1">
            <w:pPr>
              <w:spacing w:after="0" w:line="240" w:lineRule="auto"/>
              <w:ind w:firstLineChars="200" w:firstLine="44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67C1">
              <w:rPr>
                <w:rFonts w:ascii="Calibri" w:eastAsia="Times New Roman" w:hAnsi="Calibri" w:cs="Calibri"/>
                <w:color w:val="000000"/>
                <w:sz w:val="22"/>
              </w:rPr>
              <w:t>11100</w:t>
            </w:r>
          </w:p>
        </w:tc>
      </w:tr>
    </w:tbl>
    <w:p w:rsidR="00B85980" w:rsidRPr="004A08F3" w:rsidRDefault="00B85980" w:rsidP="004A08F3"/>
    <w:sectPr w:rsidR="00B85980" w:rsidRPr="004A08F3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BF4"/>
    <w:multiLevelType w:val="hybridMultilevel"/>
    <w:tmpl w:val="31E209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2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9362BC"/>
    <w:rsid w:val="0000732E"/>
    <w:rsid w:val="000167C1"/>
    <w:rsid w:val="00047C7E"/>
    <w:rsid w:val="00055269"/>
    <w:rsid w:val="0008166F"/>
    <w:rsid w:val="000D1346"/>
    <w:rsid w:val="000D497A"/>
    <w:rsid w:val="000F6BB4"/>
    <w:rsid w:val="00107197"/>
    <w:rsid w:val="00121D3F"/>
    <w:rsid w:val="001763E8"/>
    <w:rsid w:val="0018464E"/>
    <w:rsid w:val="00191034"/>
    <w:rsid w:val="001B3854"/>
    <w:rsid w:val="001C0D2A"/>
    <w:rsid w:val="001E78C4"/>
    <w:rsid w:val="001F0C94"/>
    <w:rsid w:val="00242AF4"/>
    <w:rsid w:val="00270489"/>
    <w:rsid w:val="002712E5"/>
    <w:rsid w:val="00277038"/>
    <w:rsid w:val="00290B8A"/>
    <w:rsid w:val="00293111"/>
    <w:rsid w:val="002B0CA3"/>
    <w:rsid w:val="002B0E17"/>
    <w:rsid w:val="002C2BD8"/>
    <w:rsid w:val="002C50BE"/>
    <w:rsid w:val="002D094D"/>
    <w:rsid w:val="002E67D2"/>
    <w:rsid w:val="00335631"/>
    <w:rsid w:val="003474C7"/>
    <w:rsid w:val="00347952"/>
    <w:rsid w:val="003554D4"/>
    <w:rsid w:val="00376DD6"/>
    <w:rsid w:val="003A0189"/>
    <w:rsid w:val="003B01E3"/>
    <w:rsid w:val="003E3C43"/>
    <w:rsid w:val="0044523D"/>
    <w:rsid w:val="00484832"/>
    <w:rsid w:val="004854F5"/>
    <w:rsid w:val="00485D78"/>
    <w:rsid w:val="004A08F3"/>
    <w:rsid w:val="004C2B8A"/>
    <w:rsid w:val="004D7549"/>
    <w:rsid w:val="0052292F"/>
    <w:rsid w:val="005335FA"/>
    <w:rsid w:val="005438AD"/>
    <w:rsid w:val="005D01A2"/>
    <w:rsid w:val="005E15A2"/>
    <w:rsid w:val="005E2F1A"/>
    <w:rsid w:val="005F263F"/>
    <w:rsid w:val="00691DB5"/>
    <w:rsid w:val="006F76FF"/>
    <w:rsid w:val="00703CA2"/>
    <w:rsid w:val="00712ABC"/>
    <w:rsid w:val="00724CC5"/>
    <w:rsid w:val="00767C20"/>
    <w:rsid w:val="00777C67"/>
    <w:rsid w:val="007F122E"/>
    <w:rsid w:val="00820E57"/>
    <w:rsid w:val="00874937"/>
    <w:rsid w:val="00891360"/>
    <w:rsid w:val="008A197E"/>
    <w:rsid w:val="008C7D86"/>
    <w:rsid w:val="008D1432"/>
    <w:rsid w:val="009079DD"/>
    <w:rsid w:val="0091146F"/>
    <w:rsid w:val="0091399A"/>
    <w:rsid w:val="009212F4"/>
    <w:rsid w:val="009362BC"/>
    <w:rsid w:val="00937BF9"/>
    <w:rsid w:val="00941830"/>
    <w:rsid w:val="00955F77"/>
    <w:rsid w:val="009805C4"/>
    <w:rsid w:val="00AC664D"/>
    <w:rsid w:val="00B24BCA"/>
    <w:rsid w:val="00B27DF3"/>
    <w:rsid w:val="00B52809"/>
    <w:rsid w:val="00B53672"/>
    <w:rsid w:val="00B56C48"/>
    <w:rsid w:val="00B6349B"/>
    <w:rsid w:val="00B663DA"/>
    <w:rsid w:val="00B722E7"/>
    <w:rsid w:val="00B817AA"/>
    <w:rsid w:val="00B85980"/>
    <w:rsid w:val="00B96E25"/>
    <w:rsid w:val="00BA58D5"/>
    <w:rsid w:val="00BD1766"/>
    <w:rsid w:val="00C04EAB"/>
    <w:rsid w:val="00C10A8F"/>
    <w:rsid w:val="00C25707"/>
    <w:rsid w:val="00C37147"/>
    <w:rsid w:val="00C57D67"/>
    <w:rsid w:val="00C70EE5"/>
    <w:rsid w:val="00C80C67"/>
    <w:rsid w:val="00C925AE"/>
    <w:rsid w:val="00C95BBA"/>
    <w:rsid w:val="00CB3DD5"/>
    <w:rsid w:val="00CB61B6"/>
    <w:rsid w:val="00CD3D2F"/>
    <w:rsid w:val="00CF3CF2"/>
    <w:rsid w:val="00D10294"/>
    <w:rsid w:val="00D36AD3"/>
    <w:rsid w:val="00D42071"/>
    <w:rsid w:val="00D5086F"/>
    <w:rsid w:val="00D847A7"/>
    <w:rsid w:val="00DE6E48"/>
    <w:rsid w:val="00E0139E"/>
    <w:rsid w:val="00E149C7"/>
    <w:rsid w:val="00E2184F"/>
    <w:rsid w:val="00E46FC8"/>
    <w:rsid w:val="00E6265F"/>
    <w:rsid w:val="00E77A08"/>
    <w:rsid w:val="00E81375"/>
    <w:rsid w:val="00EB2C2E"/>
    <w:rsid w:val="00EC2B60"/>
    <w:rsid w:val="00EC6D06"/>
    <w:rsid w:val="00ED435B"/>
    <w:rsid w:val="00EF13ED"/>
    <w:rsid w:val="00F01F06"/>
    <w:rsid w:val="00F1522F"/>
    <w:rsid w:val="00F62900"/>
    <w:rsid w:val="00F72498"/>
    <w:rsid w:val="00F821FA"/>
    <w:rsid w:val="00F84185"/>
    <w:rsid w:val="00FA0A42"/>
    <w:rsid w:val="00FA2D40"/>
    <w:rsid w:val="00FB0BD7"/>
    <w:rsid w:val="00FE2148"/>
    <w:rsid w:val="00FF4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757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</dc:creator>
  <cp:lastModifiedBy>Gerry</cp:lastModifiedBy>
  <cp:revision>11</cp:revision>
  <dcterms:created xsi:type="dcterms:W3CDTF">2023-06-06T10:50:00Z</dcterms:created>
  <dcterms:modified xsi:type="dcterms:W3CDTF">2023-06-07T06:23:00Z</dcterms:modified>
</cp:coreProperties>
</file>